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方正黑体_GBK" w:hAnsi="方正黑体_GBK" w:eastAsia="方正黑体_GBK" w:cs="方正黑体_GBK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default" w:ascii="方正黑体_GBK" w:hAnsi="方正黑体_GBK" w:eastAsia="方正黑体_GBK" w:cs="方正黑体_GBK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湘西州神经系统类医疗服务价格项目废止表</w:t>
      </w:r>
    </w:p>
    <w:tbl>
      <w:tblPr>
        <w:tblStyle w:val="2"/>
        <w:tblW w:w="8694" w:type="dxa"/>
        <w:tblInd w:w="4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1903"/>
        <w:gridCol w:w="1499"/>
        <w:gridCol w:w="1269"/>
        <w:gridCol w:w="1536"/>
        <w:gridCol w:w="771"/>
        <w:gridCol w:w="12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国家项目代码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国家项目名称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地方项目代码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地方项目名称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二类一档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003101000010000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脑电图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310100001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脑电图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003101000030000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脑地形图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310100003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脑地形图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003101000040000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动态脑电图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310100004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动态脑电图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003101000050000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脑电图录象监测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310100005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脑电图录象监测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003101000020000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特殊脑电图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310100002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特殊脑电图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003101000060000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脑磁图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310100006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脑磁图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003101000150000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感觉阈值测量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310100015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感觉阈值测量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003101000220000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多功能神经肌肉功能监测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310100022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多功能神经肌肉功能监测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003101000230000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肌电图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310100023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肌电图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每条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肌肉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003101000260000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多轨迹断层肌电图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310100026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多轨迹断层肌电图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003105040030000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面神经肌电图检查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310504003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面神经肌电图检查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003101000240000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单纤维肌电图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310100024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单纤维肌电图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每条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肌肉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003101000070000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神经传导速度测定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310100007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神经传导速度测定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每条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003101000080000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神经电图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310100008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神经电图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每条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003101000210000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植物神经功能检查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310100021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植物神经功能检查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003101000100000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运动诱发电位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310100011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事件相关电位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003101000120000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脑干听觉诱发电位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310100012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脑干听觉诱发电位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003101000090000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体感诱发电位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310100009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体感诱发电位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003101000100000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运动诱发电位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310100010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运动诱发电位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003401000070000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电诊断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340100007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电诊断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每块肌肉或每条神经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003101000140000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颅内压监测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310100014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颅内压监测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003112020020000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新生儿测颅压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311202002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新生儿测颅压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003206000010000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经股动脉插管全脑动脉造影术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320600001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经动脉插管全脑动脉造影术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003206000100000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脊髓动脉造影术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320600010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脊髓动脉造影术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003101000310000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慢性小脑电刺激术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310100031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慢性小脑电刺激术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003101000100000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运动诱发电位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310100036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经颅重复磁刺激治疗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003206000030000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经皮穿刺脑血管腔内球囊成形术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320600003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经皮穿刺脑血管腔内球囊成形术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003206000040000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经皮穿刺脑血管腔内支架置入术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320600004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经皮穿刺脑血管腔内支架置入术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003206000050000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经皮穿刺脑血管腔内溶栓术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320600005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经皮穿刺脑血管腔内溶栓术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003206000060000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经皮穿刺脑血管腔内化疗术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320600006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经皮穿刺脑血管腔内化疗术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003206000020000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单纯脑动静脉瘘栓塞术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320600002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单纯脑动静脉瘘栓塞术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003206000090000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脑及颅内血管畸形栓塞术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320600009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脑及颅内血管畸形栓塞术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003206000070000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颈内动脉海绵窦瘘栓塞术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320600007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颈内动脉海绵窦瘘栓塞术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003206000080000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颅内动脉瘤栓塞术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320600008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颅内动脉瘤栓塞术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003302030030000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颅内动脉瘤包裹术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330203003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颅内动脉瘤包裹术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003206000110000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脊髓血管畸形栓塞术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320600011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脊髓血管畸形栓塞术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003302010350000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脑深部电极置入术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330201035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脑深部电极置入术-脑部刺激器置入术参照执行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003301000180000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镇痛泵体内置入术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330100018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镇痛泵体内置入术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003101000130000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术中颅神经监测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310100013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术中颅神经监测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003101000250000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肌电图监测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310100025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肌电图监测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003302010100000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颅骨钻孔探查术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330201010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颅骨钻孔探查术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003101000170000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侧脑室穿刺术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310100017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侧脑室穿刺术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003101000180000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枕大池穿刺术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310100018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枕大池穿刺术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003101000190000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硬脑膜下穿刺术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310100019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硬脑膜下穿刺术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003302040180000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经皮穿刺骶神经囊肿治疗术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330204018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经皮穿刺骶神经囊肿治疗术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003302010040000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颅内硬膜外血肿引流术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330201004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颅内硬膜外血肿引流术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003302010050000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脑脓肿穿刺引流术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330201005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脑脓肿穿刺引流术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003302010130000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慢性硬膜下血肿钻孔术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330201013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慢性硬膜下血肿钻孔术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003302010200000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脑室钻孔伴脑室引流术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330201020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脑室钻孔伴脑室引流术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003302010210000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颅内蛛网膜囊肿分流术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330201021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颅内蛛网膜囊肿分流术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003302040200000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脑脊液置换术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330204020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脑脊液置换术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003302040210000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欧玛亚(Omaya)管置入术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330204021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欧玛亚（Omaya）管置入术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003301000090000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侧脑室连续镇痛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330201061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脑室内药物泵植入术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003302010080000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去颅骨骨瓣减压术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330201008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去颅骨骨瓣减压术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003302010160000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开颅颅内减压术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330201016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开颅颅内减压术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003302010530000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环枕畸形减压术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330201053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环枕畸形减压术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003302010140000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颅内多发血肿清除术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330201014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颅内多发血肿清除术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003302010150000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颅内血肿清除术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330201015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颅内血肿清除术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003302010220000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幕上浅部病变切除术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330201022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幕上浅部病变切除术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003302010460000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经颅内镜脑内囊肿造口术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330201046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经颅内镜脑内囊肿造口术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003302010280000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脑皮质切除术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330201028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脑皮质切除术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003302010290000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大脑半球切除术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330201029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大脑半球切除术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003302010330000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癫痫病灶切除术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330201033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癫痫病灶切除术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003302010320000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多处软脑膜下横纤维切断术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330201032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多处软脑膜下横纤维切断术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003302010310000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胼胝体切开术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330201031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胼胝体切开术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003302010430000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经脑室镜胶样囊肿切除术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330201043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经脑室镜胶样囊肿切除术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003302010440000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脑囊虫摘除术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330201044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脑囊虫摘除术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003302010260000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经颅内镜脑室肿瘤切除术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330201026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经颅内镜脑室肿瘤切除术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003302010300000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选择性杏仁核海马切除术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330201030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选择性杏仁核海马切除术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003302010590000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立体定向颅内肿物清除术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330201059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立体定向颅内肿物清除术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003302010600000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立体定向脑深部核团毁损术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330201060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立体定向脑深部核团毁损术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靶点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003302010340000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癫痫刀手术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330201034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癫痫刀手术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003302010360000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小脑半球病变切除术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330201036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小脑半球病变切除术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003302010250000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第四脑室肿瘤切除术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330201025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第四脑室肿瘤切除术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003302010380000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鞍区占位病变切除术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330201038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鞍区占位病变切除术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003302010390000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垂体瘤切除术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330201039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垂体瘤切除术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003302010450000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经颅内镜经鼻蝶垂体肿瘤切除术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330201045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经颅内镜经鼻蝶垂体肿瘤切除术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003302010470000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经颅内镜脑内异物摘除术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330201047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经颅内镜脑内异物摘除术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003302010480000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经颅内镜脑室脉络丛烧灼术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330201048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经颅内镜脑室脉络丛烧灼术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003302010230000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大静脉窦旁脑膜瘤切除+血管窦重建术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330201023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大静脉窦旁脑膜瘤切除+血管窦重建术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003302010240000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幕上深部病变切除术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330201024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幕上深部病变切除术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003302030060000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脑动脉瘤动静脉畸形切除术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330203006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脑动脉瘤动静脉畸形切除术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003302030050000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颅内动静脉畸形切除术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330203005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颅内动静脉畸形切除术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003302010370000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脑干肿瘤切除术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330201037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脑干肿瘤切除术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003302030040000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颅内巨大动静脉畸形栓塞后切除术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330203004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颅内巨大动静脉畸形栓塞后切除术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003302010270000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桥小脑角肿瘤切除术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330201027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桥小脑角肿瘤切除术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003302010410000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颅底肿瘤切除术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330201041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颅底肿瘤切除术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003302010540000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经口齿状突切除术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330201054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经口齿状突切除术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003302010560000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骨纤维异常增殖切除整形术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330201056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骨纤维异常增殖切除整形术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003302010400000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经口腔入路颅底斜坡肿瘤切除术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330201040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经口腔入路颅底斜坡肿瘤切除术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003302010020000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颅骨骨瘤切除术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330201002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颅骨骨瘤切除术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003302010070000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颅骨凹陷骨折复位术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330201007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颅骨凹陷骨折复位术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003302010090000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颅骨修补术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330201009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颅骨修补术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003302010550000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颅缝骨化症整形术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330201055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颅缝骨化症整形术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003302010570000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颅缝再造术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330201057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颅缝再造术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003306030010000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鼻外脑膜脑膨出颅底修补术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330603001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鼻外脑膜脑膨出颅底修补术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003306030020000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鼻内脑膜脑膨出颅底修补术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330603002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鼻内脑膜脑膨出颅底修补术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003302010510000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脑脊液漏修补术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330201051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脑脊液漏修补术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003302010420000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经颅内镜第三脑室底造瘘术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330201042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经颅内镜第三脑室底造瘘术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003302010490000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终板造瘘术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330201049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终板造瘘术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003302010520000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脑脊膜膨出修补术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330201052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脑脊膜膨出修补术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003302030020000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颅内动脉瘤夹闭术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330203002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颅内动脉瘤夹闭术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003302030010000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颅内巨大动脉瘤夹闭切除术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330203001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颅内巨大动脉瘤夹闭切除术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003302030110000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颈总动脉大脑中动脉吻合术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330203011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颈总动脉大脑中动脉吻合术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003302030120000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颅外内动脉搭桥术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330203012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颅外内动脉搭桥术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003302010580000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大网膜颅内移植术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330201058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大网膜颅内移植术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003302030150000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颅内血管重建术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330203015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颅内血管重建术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003302010500000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海绵窦瘘直接手术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330201050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海绵窦瘘直接手术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003302010190000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侧脑室分流术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330201019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侧脑室分流术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003302040120000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脊髓蛛网膜下腔腹腔分流术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330204012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脊髓蛛网膜下腔腹腔分流术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003302040130000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脊髓蛛网膜下腔输尿管分流术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330204013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脊髓蛛网膜下腔输尿管分流术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003302010180000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颅内压监护传感器置入术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330201018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颅内压监护传感器置入术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003302040060000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椎管内脓肿切开引流术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330204006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椎管内脓肿切开引流术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003302040020000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脊髓空洞症内引流术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330204002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脊髓空洞症内引流术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003302040070000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脊髓内病变切除术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330204007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脊髓内病变切除术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003302040100000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脊髓外露修补术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330204010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脊髓外露修补术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003302040110000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脊髓动静脉畸形切除术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330204011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脊髓动静脉畸形切除术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003302040080000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脊髓硬膜外病变切除术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330204008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脊髓硬膜外病变切除术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003302040090000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髓外硬脊膜下病变切除术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330204009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髓外硬脊膜下病变切除术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003302030070000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颈内动脉内膜剥脱术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330203007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颈内动脉内膜剥脱术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003302030100000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颈动脉外膜剥脱术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330203010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颈动脉外膜剥脱术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单侧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003302030080000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椎动脉内膜剥脱术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330203008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椎动脉内膜剥脱术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003302030090000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椎动脉减压术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330203009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椎动脉减压术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003302030130000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颞肌颞浅动脉贴敷术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330203013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颞肌颞浅动脉贴敷术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003302030140000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颈动脉结扎术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330203014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颈动脉结扎术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003101000270000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神经阻滞治疗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310100027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神经阻滞治疗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003101000280000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经皮穿刺三叉神经半月节注射治疗术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310100028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经皮穿刺三叉神经半月节注射治疗术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003101000290000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经皮穿刺三叉神经半月节射频温控热凝术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310100029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经皮穿刺三叉神经半月节射频温控热凝术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003101000300000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经皮穿刺三叉神经干注射术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310100030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经皮穿刺三叉神经干注射术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003101000330000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周围神经毁损术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310100033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周围神经毁损术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003101000340000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交感神经节毁损术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310100034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交感神经节毁损术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003302020040000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三叉神经干鞘膜内注射术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330202004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三叉神经干鞘膜内注射术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每神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003302010170000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经颅视神经管减压术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330201017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经颅视神经管减压术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003302020010000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三叉神经感觉后根切断术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330202001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三叉神经感觉后根切断术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003302020020000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三叉神经周围支切断术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330202002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三叉神经周围支切断术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每神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003302020050000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颞部开颅三叉神经节切断术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330202005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颞部开颅三叉神经节切断术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003302020060000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迷路后三叉神经切断术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330202006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迷路后三叉神经切断术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003302020140000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经迷路前庭神经切断术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330202014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经迷路前庭神经切断术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003302020150000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迷路后前庭神经切断术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330202015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迷路后前庭神经切断术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003302020160000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经内镜前庭神经切断术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330202016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经内镜前庭神经切断术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003302020170000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经乙状窦后进路神经切断术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330202017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经乙状窦后进路神经切断术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003302040030000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脊髓丘脑束切断术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330204003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脊髓丘脑束切断术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003302040050000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脊髓前连合切断术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330204005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脊髓前连合切断术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003302040140000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选择性脊神经后根切断术(SPR)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330204014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选择性脊神经后根切断术（SPR）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003302040150000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胸腰交感神经节切断术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330204015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胸腰交感神经节切断术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003310070180000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胰腺周围神经切除术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331007018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胰腺周围神经切除术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003302020030000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三叉神经撕脱术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330202003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三叉神经撕脱术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每神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003302020070000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颅神经微血管减压术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330202007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颅神经微血管减压术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003302040010000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脊髓和神经根粘连松解术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330204001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脊髓和神经根粘连松解术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003302040040000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脊髓栓系综合症手术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330204004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脊髓栓系综合症手术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003302040170000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腰骶部潜毛窦切除术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330204017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腰骶部潜毛窦切除术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003302020110000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面神经松解减压术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330202011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面神经松解减压术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003315020090000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周围神经嵌压松解术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331502009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周围神经嵌压松解术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003302020080000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面神经简单修复术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330202008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面神经简单修复术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003302020090000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面神经吻合术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330202009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面神经吻合术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003302020100000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面神经跨面移植术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330202010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面神经跨面移植术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003302020120000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经耳面神经梳理术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330202012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经耳面神经梳理术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003302020130000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面神经周围神经移植术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330202013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面神经周围神经移植术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003302040190000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马尾神经吻合术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330204019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马尾神经吻合术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2080</w:t>
            </w:r>
          </w:p>
        </w:tc>
      </w:tr>
    </w:tbl>
    <w:p/>
    <w:p/>
    <w:p/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湘西州神经系统类医疗服务价格项目价格表</w:t>
      </w:r>
    </w:p>
    <w:tbl>
      <w:tblPr>
        <w:tblStyle w:val="2"/>
        <w:tblW w:w="864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2156"/>
        <w:gridCol w:w="3488"/>
        <w:gridCol w:w="1275"/>
        <w:gridCol w:w="12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93" w:type="dxa"/>
          <w:trHeight w:val="312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34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计价单位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二类一档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012401000010000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脑电图检查费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012401000010001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脑电图检查费-床旁（加收）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012401000010011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脑电图检查费-特殊电极脑电图检查（加收）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012401000010021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脑电图检查费-特殊诱发脑电图检查（加收）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012401000010031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脑电图检查费-高密度脑电图检查（加收）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012401000020000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脑磁图检查费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市场调节价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012401000030000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针极肌电图检查费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012401000030001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针极肌电图检查费-床旁（加收）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012401000030011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针极肌电图检查费-单纤维检查（加收）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012401000030021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针极肌电图检查费-震颤分析（加收）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单侧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012401000040000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神经传导速度测定费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每根神经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012401000040001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神经传导速度测定费-床旁（加收）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012401000040011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神经传导速度测定费-长时程运动诱发试验（加收）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012401000040021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神经传导速度测定费-寸移运动神经传导测定（加收）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每根神经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012401000050000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神经电图费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012401000050001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神经电图费-床旁（加收）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012401000060000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皮肤交感反应检查费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012401000070000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事件相关电位费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012401000080000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脑干听觉诱发电位费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012401000080001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脑干听觉诱发电位费-床旁（加收）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012401000090000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体感诱发电位费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单肢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012401000090001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体感诱发电位费-床旁（加收）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012401000100000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运动诱发电位费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单肢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012401000110000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睡眠神经多导监测费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012401000110001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睡眠神经多导监测费-便携睡眠神经多导监测（减收）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012401000120000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颅内压监测费（有创）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小时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012401000130000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颅内压监测费（无创）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小时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012401000140000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脑血管造影费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012401000150000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脊髓血管造影费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013101000020000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无创神经刺激治疗费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013302000030000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脑血管球囊扩张费（介入）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013302000030001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脑血管球囊扩张费（介入）-儿童（加收）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013302000030011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脑血管球囊扩张费（介入）-颅内血管（加收）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013302000040000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脑血管支架置入费（介入）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013302000040001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脑血管支架置入费（介入）-儿童（加收）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013302000040011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脑血管支架置入费（介入）-颅内血管（加收）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013302000050000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慢性闭塞脑血管逆向再通费（介入）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013302000050001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慢性闭塞脑血管逆向再通费（介入）-儿童（加收）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013302000050011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慢性闭塞脑血管逆向再通费（介入）-颅内血管（加收）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013302000060000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脑血管腔内减容费（介入）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013302000060001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脑血管腔内减容费（介入）-儿童（加收）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013302000070000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脑血管腔内溶栓费（介入）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013302000070001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脑血管腔内溶栓费（介入）-儿童（加收）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013302000070100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脑血管腔内溶栓费（介入）-脑血管腔内化疗费（介入）（扩展）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013302000080000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脑血管栓塞费（介入）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013302000080001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脑血管栓塞费（介入）-儿童（加收)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013302000080011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脑血管栓塞费（介入）-脑血管畸形栓塞（加收)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013302000090000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颅内动脉瘤栓塞费（介入）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013302000090001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颅内动脉瘤栓塞费（介入）-儿童（加收)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013302000100000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脊髓血管栓塞费（介入）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013302000100001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脊髓血管栓塞费（介入）-儿童（加收）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013302000100011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脊髓血管栓塞费（介入）-脊髓血管畸形栓塞（加收）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013302000110000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颅内电极置入费（表面电极）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013302000110001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颅内电极置入费（表面电极）-儿童（加收）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013302000120000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颅内电极置入费（深部电极）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013302000120001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颅内电极置入费（深部电极）-儿童（加收）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013302000130000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颅内电极取出费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013302000130001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颅内电极取出费-儿童（加收）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013302000010000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侵入式脑机接口置入费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013302000010001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侵入式脑机接口置入费-儿童（加收）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013302000020000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侵入式脑机接口取出费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013302000020001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侵入式脑机接口取出费-儿童（加收）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013101000010000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非侵入式脑机接口适配费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013302000140000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脊髓电极置入费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013302000140001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脊髓电极置入费-儿童（加收）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013302000150000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脊髓电极取出费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013302000150001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脊髓电极取出费-儿童（加收）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013302000160000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周围神经电极置入费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013302000160001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周围神经电极置入费-儿童（加收）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013302000160100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周围神经电极置入费-迷走神经刺激器置入（扩展）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013302000161100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周围神经电极置入费-骶神经刺激装置永久置入（扩展）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013302000170000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周围神经电极取出费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013302000170001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周围神经电极取出费-儿童（加收）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012401000160000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神经电生理定位监测费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小时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013302000180000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颅内探查费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013302000180001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颅内探查费-儿童（加收）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013302000190000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颅脑穿刺引流费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013302000190001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颅脑穿刺引流费-儿童（加收）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013302000190011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颅脑穿刺引流费-脑内穿刺引流（加收）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013302000190100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颅脑穿刺引流费-腰大池穿刺引流（扩展）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013302000200000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脑脊液置换费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013302000200001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脑脊液置换费-儿童（加收）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013302000210000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颅内储液装置置入费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013302000210001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颅内储液装置置入费-儿童（加收）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013302000220000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颅内储液装置取出费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013302000220001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颅内储液装置取出费-儿童（加收）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013302000230000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颅内储液装置换管费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013302000230001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颅内储液装置换管费-儿童（加收）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013302000240000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开颅颅内减压费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013302000240001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开颅颅内减压费-儿童（加收）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013302000250000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颅内病变切除费（常规）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013302000250001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颅内病变切除费（常规）-儿童（加收）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013302000260000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颅内病变切除费（复杂）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013302000260001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颅内病变切除费（复杂）-儿童（加收）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013302000270000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颅底病变切除费（常规）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013302000270001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颅底病变切除费（常规）-儿童（加收）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013302000280000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颅底病变切除费（复杂）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013302000280001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颅底病变切除费（复杂）-儿童（加收）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013302000290000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颅骨病变切除费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013302000290001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颅骨病变切除费-儿童（加收）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013302000300000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颅骨修复费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013302000300001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颅骨修复费-儿童（加收）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013302000310000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颅骨重建费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013302000310001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颅骨重建费-儿童（加收）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013302000320000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颅底重建费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013302000320001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颅底重建费-儿童（加收）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013302000320100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颅底重建费-脑脊液漏修补（扩展）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013302000330000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脑室造瘘费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造瘘口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013302000330001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脑室造瘘费-儿童（加收）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013302000330100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脑室造瘘费-终板造瘘（扩展）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013302000331100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脑室造瘘费-透明隔造瘘（扩展）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013302000340000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脑脊膜膨出修补费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013302000340001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脑脊膜膨出修补费-儿童（加收）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013302000350000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颅内动脉瘤夹闭成形费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013302000350001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颅内动脉瘤夹闭成形费-儿童（加收）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013302000350011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颅内动脉瘤夹闭成形费-大型动脉瘤（加收）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013302000350021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颅内动脉瘤夹闭成形费-破裂动脉瘤（加收）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013302000360000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颅内外动脉搭桥费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013302000360001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颅内外动脉搭桥费-儿童（加收）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013302000360011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颅内外动脉搭桥费-移植血管搭桥（加收）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013302000370000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颅内血管重建费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013302000370001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颅内血管重建费-儿童（加收）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013101000030000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脑脊液分流调控费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013302000380000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脑脊液分流装置置入费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013302000380001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脑脊液分流装置置入费-儿童（加收）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013302000380100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脑脊液分流装置置入费-腰大池腹腔分流（扩展）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013302000390000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脑脊液分流装置取出费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013302000390001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脑脊液分流装置取出费-儿童（加收）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013302000400000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颅内压监测探头置入费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013302000400001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颅内压监测探头置入费-儿童（加收）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013302000410000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颅内压监测探头取出费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013302000410001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颅内压监测探头取出费-儿童（加收）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013101000040000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神经刺激器适配费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013302000420000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椎管内切开引流费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013302000420001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椎管内切开引流费-儿童（加收）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013302000430000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脊髓内引流费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013302000430001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脊髓内引流费-儿童（加收）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013302000440000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髓内病变切除费（常规）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013302000440001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髓内病变切除费（常规）</w:t>
            </w:r>
            <w:r>
              <w:rPr>
                <w:rStyle w:val="7"/>
                <w:rFonts w:eastAsia="仿宋_GB2312"/>
                <w:lang w:val="en-US" w:eastAsia="zh-CN" w:bidi="ar"/>
              </w:rPr>
              <w:t>-</w:t>
            </w:r>
            <w:r>
              <w:rPr>
                <w:rStyle w:val="6"/>
                <w:rFonts w:hAnsi="宋体"/>
                <w:lang w:val="en-US" w:eastAsia="zh-CN" w:bidi="ar"/>
              </w:rPr>
              <w:t>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013302000450000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髓内病变切除费（复杂）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013302000450001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hAnsi="宋体"/>
                <w:lang w:val="en-US" w:eastAsia="zh-CN" w:bidi="ar"/>
              </w:rPr>
              <w:t>髓内病变切除费（复杂）</w:t>
            </w:r>
            <w:r>
              <w:rPr>
                <w:rStyle w:val="9"/>
                <w:rFonts w:eastAsia="仿宋_GB2312"/>
                <w:lang w:val="en-US" w:eastAsia="zh-CN" w:bidi="ar"/>
              </w:rPr>
              <w:t>-</w:t>
            </w:r>
            <w:r>
              <w:rPr>
                <w:rStyle w:val="8"/>
                <w:rFonts w:hAnsi="宋体"/>
                <w:lang w:val="en-US" w:eastAsia="zh-CN" w:bidi="ar"/>
              </w:rPr>
              <w:t>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013302000460000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髓外病变切除费（常规）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013302000460001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髓外病变切除费（常规）-儿童（加收）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013302000470000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髓外病变切除费（复杂）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013302000470001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髓外病变切除费（复杂）-儿童（加收）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013302000480000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颈动脉内/外膜剥脱费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013302000480001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颈动脉内/外膜剥脱费-儿童（加收）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013302000490000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椎动脉内/外膜剥脱费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013302000490001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椎动脉内/外膜剥脱费-儿童（加收）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013302000500000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颞肌颞浅动脉贴敷费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013302000500001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颞肌颞浅动脉贴敷费-儿童（加收）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013302000510000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颈部动脉结扎费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013302000510001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颈部动脉结扎费-儿童（加收）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013101000050000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神经阻滞治疗费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013101000050001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神经阻滞治疗费-三叉神经节（加收）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013302000520000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颅神经切断费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013302000520001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颅神经切断费-儿童（加收）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013302000530000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脊髓及脊神经切断费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013302000530001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脊髓及脊神经切断费-儿童（加收）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013302000540000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内脏神经切断费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013302000540001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内脏神经切断费-儿童（加收）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013302000550000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周围神经切断费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013302000550001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周围神经切断费-儿童（加收）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013302000560000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颅神经松解费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013302000560001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颅神经松解费-儿童（加收）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013302000570000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脊髓及神经根松解费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013302000570001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脊髓及神经根松解费-儿童（加收）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013302000580000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内脏神经松解费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013302000580001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内脏神经松解费-儿童（加收）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013302000590000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周围神经松解费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013302000590001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周围神经松解费-儿童（加收）</w:t>
            </w: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013302000600000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颅神经修复吻合费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每根神经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013302000600001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颅神经修复吻合费-儿童（加收）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013302000610000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周围神经修复吻合费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每根神经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013302000610001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周围神经修复吻合费-儿童（加收）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湘西州耳鼻喉科医疗服务价格项目价格表</w:t>
      </w:r>
    </w:p>
    <w:tbl>
      <w:tblPr>
        <w:tblStyle w:val="2"/>
        <w:tblW w:w="870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2"/>
        <w:gridCol w:w="3469"/>
        <w:gridCol w:w="1369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5" w:type="dxa"/>
          <w:trHeight w:val="312" w:hRule="atLeast"/>
        </w:trPr>
        <w:tc>
          <w:tcPr>
            <w:tcW w:w="2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3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二类一档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012404000010000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耳内镜检查费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012404000020000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电耳镜检查费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012404000020001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电耳镜检查费-加压检查（加收）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012404000030000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耳显微镜检查费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012404000040000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听阈检查费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012404000040001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听阈检查费-纯音短增量敏感指数试验（加收）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012404000040011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听阈检查费-双耳交替响度平衡试验（加收）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012404000040021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听阈检查费-响度不适与舒适阈检测（加收）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012404000050000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听觉检查费（电生理）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单侧·项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012404000060000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声导抗测听检查费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012404000060100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声导抗测听检查费-声导抗测听检查（宽频）（扩展）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012404000061100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声导抗测听检查费-镫骨肌反射衰减试验检查（扩展）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012404000070000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听骨链活动度检查费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012404000080000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咽鼓管压力测定检查费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012404000090000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耳声发射检查费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012404000100000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耳鸣检查费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012404000110000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前庭功能检查费（常规）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012404000120000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前庭功能检查费（特殊）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013104010010000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助听装置适配费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013104010020000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人工耳蜗适配费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013104010030000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婴幼儿耳形态畸形矫正治疗费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013104010040000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无创外耳道异物取出费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013104010040001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无创外耳道异物取出费-儿童（加收）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外耳道异物取出费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013305000010001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外耳道异物取出费-儿童（加收）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013104010050000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耳部治疗费（常规）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013104010050001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耳部治疗费（常规）-儿童（加收）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013104010060000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耳部治疗费（特殊）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013104010060001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耳部治疗费（特殊）-儿童（加收）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013104010070000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穿刺费（鼓膜）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013104010070001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穿刺费（鼓膜）-儿童（加收）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013104010080000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耳道冲洗费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013104010090000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中耳冲洗费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013104010100000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咽鼓管吹张治疗费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013104010110000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耳石复位治疗费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013104010120000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耳鸣声治疗费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耳部囊性病变切开引流费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013305000020001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耳部囊性病变切开引流费-儿童（加收）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013305000030000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耳廓部分切除费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013305000030001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耳廓部分切除费-儿童（加收）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013305000040000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耳廓再造费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013305000040001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耳廓再造费-儿童（加收）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013305000050000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耳屏成形费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013305000050001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耳屏成形费-儿童（加收）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013305000060000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断耳再植费（部分）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013305000060001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断耳再植费（部分）-儿童（加收）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013305000070000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断耳再植费（完全）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013305000070001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断耳再植费（完全）-儿童（加收）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013305000080000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耳廓畸形矫正费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013305000080001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耳廓畸形矫正费-儿童（加收）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013305000090000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耳周瘘管切除费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瘘管·次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013305000090001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耳周瘘管切除费-儿童（加收）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013305000100000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腮裂病变切除费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013305000100001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腮裂病变切除费-儿童（加收）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耳颞部病变切除费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013305000110001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耳颞部病变切除费-儿童（加收）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外耳道成形费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013305000120001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外耳道成形费-儿童（加收）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013305000130000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耳甲腔成形费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013305000130001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耳甲腔成形费-儿童（加收）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013305000140000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鼓膜切开费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013305000140001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鼓膜切开费-儿童（加收）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013305000150000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鼓膜修补费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013305000150001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鼓膜修补费-儿童（加收）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013305000160000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鼓膜通气管置入费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013305000160001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鼓膜通气管置入费-儿童（加收）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013305000170000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鼓膜通气管取出费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013305000170001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鼓膜通气管取出费-儿童（加收）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013305000180000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鼓室探查费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013305000180001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鼓室探查费-儿童（加收）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013305000190000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中耳病变切除费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013305000190001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中耳病变切除费-儿童（加收）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013305000200000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中耳肌切断费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013305000200001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中耳肌切断费-儿童（加收）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鼓室神经丛切除费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013305000210001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鼓室神经丛切除费-儿童（加收）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听骨链重建费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013305000220001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听骨链重建费-儿童（加收）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013305000230000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镫骨部分切除费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013305000230001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镫骨部分切除费-儿童（加收）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013305000240000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听骨链松解费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013305000240001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听骨链松解费-儿童（加收）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013305000240011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听骨链松解费-听骨取出（加收）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013305000250000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咽鼓管扩张费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013305000250001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咽鼓管扩张费-儿童（加收）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013305000260000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咽鼓管再造费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013305000260001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咽鼓管再造费-儿童（加收）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013305000270000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咽鼓管黏膜下筋膜脂肪注射费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013305000270001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咽鼓管黏膜下筋膜脂肪注射费-儿童（加收）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013305000280000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上鼓室鼓窦开放费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013305000280001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上鼓室鼓窦开放费-儿童（加收）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013305000290000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乳突切开费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013305000290001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乳突切开费-儿童（加收）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013305000300000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乳突切除费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013305000300001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乳突切除费-儿童（加收）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骨导式助听装置植入费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013305000310001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骨导式助听装置植入费-儿童（加收）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中耳助听装置植入费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013305000320001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中耳助听装置植入费-儿童（加收）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013305000330000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助听植入装置取出费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013305000330001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助听植入装置取出费-儿童（加收）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013305000340000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人工耳蜗植入费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013305000340001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人工耳蜗植入费-儿童（加收）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013305000340011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人工耳蜗植入费-耳蜗畸形（加收）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013305000350000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人工耳蜗取出费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013305000350001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人工耳蜗取出费-儿童（加收）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013305000360000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脑脊液耳漏修补费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013305000360001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脑脊液耳漏修补费-儿童（加收）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013305000370000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内耳窗修补费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013305000370001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内耳窗修补费-儿童（加收）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013305000380000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内淋巴囊减压费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013305000380001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内淋巴囊减压费-儿童（加收）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013305000390000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半规管填塞费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013305000390001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半规管填塞费-儿童（加收）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013305000400000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内耳开窗费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013305000400001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内耳开窗费-儿童（加收）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半规管缺损修补费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013305000410001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半规管缺损修补费-儿童（加收）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迷路切除费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013305000420001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迷路切除费-儿童（加收）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013305000430000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内听道病变切除费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013305000430001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内听道病变切除费-儿童（加收）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013305000440000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乙状窦憩室封闭费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013305000440001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乙状窦憩室封闭费-儿童（加收）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013305000450000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颞骨切除费（部分切除）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013305000450001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颞骨切除费（部分切除）-儿童（加收）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013305000450011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颞骨切除费（部分切除）-岩骨部分切除（加收）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013305000460000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颞骨切除费（次全切除）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013305000460001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颞骨切除费（次全切除）-儿童（加收）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013305000460011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颞骨切除费（次全切除）-岩骨部分切除（加收）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013305000470000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颞骨切除费（全部切除）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013305000470001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颞骨切除费（全部切除）-儿童（加收）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013305000480000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岩骨病变切除费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013305000480001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岩骨病变切除费-儿童（加收）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013305000490000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颈静脉孔区病变切除费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013305000490001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颈静脉孔区病变切除费-儿童（加收）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012405000010000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前鼻镜检查费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012405000020000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鼻内镜检查费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012405000030000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鼻阻力检查费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012405000040000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鼻声反射检查费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012405000050000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主观嗅觉功能检查费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012405000060000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糖精试验费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012405000070000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鼻黏膜激发试验费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013104020010000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鼻腔异物取出费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013104020010001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鼻腔异物取出费-儿童（加收）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鼻窦异物取出费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013306010010001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鼻窦异物取出费-儿童（加收）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013104020020000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鼻腔清理费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013104020030000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鼻负压置换治疗费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013104020040000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穿刺费（上颌窦）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013104020040001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穿刺费（上颌窦）-儿童（加收）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013104020050000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鼻部治疗费（常规）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013104020050001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鼻部治疗费（常规）-儿童（加收）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013104020050011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鼻部治疗费（常规）-后鼻腔止血（加收）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013104020060000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鼻部治疗费（特殊）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013104020060001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鼻部治疗费（特殊）-儿童（加收）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鼻部神经切断费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每根神经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013306010020001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鼻部神经切断费-儿童（加收）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013306010030000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鼻部分缺损修复费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013306010030001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鼻部分缺损修复费-儿童（加收）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013306010040000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断鼻再接费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013306010040001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断鼻再接费-儿童（加收）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013306010050000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前鼻孔成形费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013306010050001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前鼻孔成形费-儿童（加收）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013306010050011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前鼻孔成形费-鼻孔完全闭锁（加收）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013306010060000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后鼻孔成形费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013306010060001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后鼻孔成形费-儿童（加收）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013306010060011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后鼻孔成形费-鼻孔完全闭锁（加收）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013306010070000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外鼻病变切除费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013306010070001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外鼻病变切除费-儿童（加收）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013306010080000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外鼻肿瘤切除费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013306010080001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外鼻肿瘤切除费-儿童（加收）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013306010080011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外鼻肿瘤切除费-恶性肿瘤（加收）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013306010090000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鼻中隔血/脓肿切开引流费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013306010090001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鼻中隔血/脓肿切开引流费-儿童（加收）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013306010100000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鼻中隔修补费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013306010100001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鼻中隔修补费-儿童（加收）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鼻甲部分切除费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013306010110001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鼻甲部分切除费-儿童（加收）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鼻矫形费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013306010120001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鼻矫形费-儿童（加收）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013306010130000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鼻腔病变切除费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013306010130001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鼻腔病变切除费-儿童（加收）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013306010140000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鼻腔肿瘤切除费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013306010140001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鼻腔肿瘤切除费-儿童（加收）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013306010140011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鼻腔肿瘤切除费-恶性肿瘤（加收）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013306010150000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鼻窦病变切除费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013306010150001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鼻窦病变切除费-儿童（加收）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013306010160000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鼻窦肿瘤切除费（常规）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013306010160001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鼻窦肿瘤切除费（常规）-儿童（加收）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013306010160011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鼻窦肿瘤切除费（常规）-恶性肿瘤（加收）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013306010170000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鼻窦肿瘤切除费（复杂）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013306010170001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鼻窦肿瘤切除费（复杂）-儿童（加收）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013306010170011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鼻窦肿瘤切除费（复杂）-恶性肿瘤（加收）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013306010180000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鼻咽部病变切除费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013306010180001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鼻咽部病变切除费-儿童（加收）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013306010190000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鼻咽部肿瘤切除费（常规）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013306010190001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鼻咽部肿瘤切除费（常规）-儿童（加收）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013306010190011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鼻咽部肿瘤切除费（常规）-恶性肿瘤（加收）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013306010200000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鼻咽部肿瘤切除费（复杂）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013306010200001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鼻咽部肿瘤切除费（复杂）-儿童（加收）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013306010200011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鼻咽部肿瘤切除费（复杂）-恶性肿瘤（加收）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鼻窦开放费（常规）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013306010210001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鼻窦开放费（常规）-儿童（加收）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鼻窦开放费（复杂）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013306010220001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鼻窦开放费（复杂）-儿童（加收）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013306010230000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鼻骨骨折复位费（切开）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013306010230001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鼻骨骨折复位费（切开）-儿童（加收）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013306010240000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鼻骨骨折复位费（闭合）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013306010240001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鼻骨骨折复位费（闭合）-儿童（加收）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013306010250000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鼻部血管结扎费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013306010250001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鼻部血管结扎费-儿童（加收）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013306010260000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鼻中隔偏曲矫正费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013306010260001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鼻中隔偏曲矫正费-儿童（加收）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013306010270000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鼻甲移位费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013306010270001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鼻甲移位费-儿童（加收）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013306010280000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鼻腔缩窄费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013306010280001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鼻腔缩窄费-儿童（加收）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013306010290000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鼻部支架植入费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013306010290001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鼻部支架植入费-儿童（加收）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013306010300000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鼻部球囊扩张费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013306010300001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鼻部球囊扩张费-儿童（加收）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口鼻腔前庭瘘修补费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013306010310001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口鼻腔前庭瘘修补费-儿童（加收）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鼻窦瘘修补费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013306010320001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鼻窦瘘修补费-儿童（加收）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013306010330000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鼻腔粘连分离费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013306010330001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鼻腔粘连分离费-儿童（加收）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012405000080000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间接鼻咽喉镜检查费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012405000090000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硬性鼻咽喉镜检查费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012405000100000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软性鼻咽喉镜检查费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012405000110000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频闪喉镜检查费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012405000120000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支撑喉镜检查费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012405000120100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支撑喉镜检查费-直达喉镜检查（扩展）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012405000130000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喉声门图检查费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012405000140000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嗓音分析费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012405000150000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咽喉肌电生理检查费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013104020070000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异物取出费（口咽部）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013104020070001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异物取出费（口咽部）-儿童（加收）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013306010340000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异物取出费（喉/下咽）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013306010340001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异物取出费（喉/下咽）-儿童（加收）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013104020080000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咽喉部治疗费（常规）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013104020080001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咽喉部治疗费（常规）-儿童（加收）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013104020090000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咽喉部治疗费（特殊）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013104020090001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咽喉部治疗费（特殊）-儿童（加收）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013104020100000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环咽肌扩张费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013104020100001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环咽肌扩张费-儿童（加收）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013306010350000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口咽部病变切除费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013306010350001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口咽部病变切除费-儿童（加收）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013306010360000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口咽部分切除费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013306010360001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口咽部分切除费-儿童（加收）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013306010370000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咽旁间隙病变切除费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013306010370001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咽旁间隙病变切除费-儿童（加收）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013306010380000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咽旁间隙肿瘤切除费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013306010380001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咽旁间隙肿瘤切除费-儿童（加收）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013306010380011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咽旁间隙肿瘤切除费-恶性肿瘤（加收）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013306010390000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下咽部病变切除费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013306010390001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下咽部病变切除费-儿童（加收）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013306010400000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下咽部分切除费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013306010400001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下咽部分切除费-儿童（加收）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下咽全切除费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013306010410001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下咽全切除费-儿童（加收）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咽功能重建费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013306010420001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咽功能重建费-儿童（加收）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013306010430000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悬雍垂缩短费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013306010430001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悬雍垂缩短费-儿童（加收）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013306010440000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腭咽成形费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013306010440001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腭咽成形费-儿童（加收）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013306010450000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腭帆缩短费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013306010450001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腭帆缩短费-儿童（加收）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013306010460000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腭扁桃体切除费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013306010460001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腭扁桃体切除费-儿童（加收）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013306010470000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腺样体切除费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013306010470001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腺样体切除费-儿童（加收）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013306010480000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舌扁桃体切除费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013306010480001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舌扁桃体切除费-儿童（加收）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013306010490000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会厌病变切除费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013306010490001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会厌病变切除费-儿童（加收）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013306010500000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喉部病变切除费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013306010500001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喉部病变切除费-儿童（加收）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喉部分切除费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013306010510001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喉部分切除费-儿童（加收）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喉全切除费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013306010520001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喉全切除费-儿童（加收）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013306010530000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喉功能重建费（常规）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013306010530001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喉功能重建费（常规）-儿童（加收）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013306010540000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喉功能重建费（复杂）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013306010540001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喉功能重建费（复杂）-儿童（加收）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013306010550000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淋巴结清扫费（颈部）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013306010550001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淋巴结清扫费（颈部）-儿童（加收）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013306010560000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喉狭窄扩张费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013306010560001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喉狭窄扩张费-儿童（加收）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013306010570000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喉气道支撑物置入费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013306010570001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喉气道支撑物置入费-儿童（加收）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013306010580000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喉气道支撑物取出费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013306010580001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喉气道支撑物取出费-儿童（加收）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013306010590000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梨状窝瘘内瘘口封闭费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013306010590001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梨状窝瘘内瘘口封闭费-儿童（加收）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013306010600000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颈部气管瘘闭合费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013306010600001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颈部气管瘘闭合费-儿童（加收）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013306010610000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咽瘘修复费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013306010610001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咽瘘修复费-儿童（加收）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013306010620000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咽喉部血/脓肿切开引流费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013306010620001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咽喉部血/脓肿切开引流费-儿童（加收）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013306010620011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咽喉部血/脓肿切开引流费-2个及以上区域（加收）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013306010630000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环甲膜切开费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013306010630001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环甲膜切开费-儿童（加收）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013306010640000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气管切开费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013306010640001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气管切开费-儿童（加收）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013306010650000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发音装置安装费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013306010650001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发音装置安装费-儿童（加收）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013306010660000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发音装置取出/更换费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013306010660001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发音装置取出/更换费-儿童（加收）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</w:tr>
    </w:tbl>
    <w:p/>
    <w:p/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湘西州耳鼻喉科医疗服务价格项目</w:t>
      </w:r>
      <w:r>
        <w:rPr>
          <w:rFonts w:hint="eastAsia"/>
          <w:sz w:val="36"/>
          <w:szCs w:val="36"/>
          <w:lang w:val="en-US" w:eastAsia="zh-CN"/>
        </w:rPr>
        <w:t>废止</w:t>
      </w:r>
      <w:r>
        <w:rPr>
          <w:rFonts w:hint="eastAsia"/>
          <w:sz w:val="36"/>
          <w:szCs w:val="36"/>
        </w:rPr>
        <w:t>价格表</w:t>
      </w:r>
    </w:p>
    <w:tbl>
      <w:tblPr>
        <w:tblStyle w:val="2"/>
        <w:tblW w:w="88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2016"/>
        <w:gridCol w:w="1683"/>
        <w:gridCol w:w="1275"/>
        <w:gridCol w:w="1444"/>
        <w:gridCol w:w="1106"/>
        <w:gridCol w:w="7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国家项目代码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国家项目名称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地方项目代码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地方项目名称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二类一档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003104010340000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耳纤维内镜检查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310401034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耳纤维内镜检查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003104010350000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硬性耳内镜检查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310401035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硬性耳内镜检查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003104010380000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西格氏耳镜检查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310401038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西格氏耳镜检查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003104010360000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电耳镜检查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310401036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电耳镜检查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003104010370000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耳显微镜检查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310401037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耳显微镜检查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003104010020000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纯音听阈测定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310401002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纯音听阈测定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003104010080000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调谐曲线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310401008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调谐曲线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003104010250000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听力筛选试验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310401025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听力筛选试验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003104010270000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定向条件反射测定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310401027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定向条件反射测定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003104010030000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自描听力检查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310401003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自描听力检查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003104010050000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纯音衰减试验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310401005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纯音衰减试验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003104010090000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言语测听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310401009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言语测听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003104010040000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纯音短增量敏感指数试验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310401004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纯音短增量敏感指数试验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003104010060000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双耳交替响度平衡试验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310401006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双耳交替响度平衡试验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003104010070000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响度不适与舒适阈检测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310401007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响度不适与舒适阈检测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003104010160000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稳态听觉诱发反应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310401016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稳态听觉诱发反应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003104010170000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中潜伏期诱发电位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310401017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中潜伏期诱发电位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003104010140000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耳蜗电图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310401014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耳蜗电图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003104010180000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皮层慢反应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310401018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皮层慢反应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003104010200000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鼓岬电刺激反应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310401020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鼓岬电刺激反应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003104010190000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迟期成分检查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310401019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迟期成分检查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003104010010000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听性脑干反应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310401001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听性脑干反应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003104010100000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声导抗测听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310401010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声导抗测听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003104010230000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中耳共振频率测定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310401023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中耳共振频率测定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003104010120000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镫骨肌反射衰减试验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310401012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镫骨肌反射衰减试验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003104010110000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镫骨活动度检测(盖来试验)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310401011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镫骨活动度检测(盖来试验)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003104010130000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咽鼓管压力测定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310401013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咽鼓管压力测定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003104010150000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耳声发射检查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310401015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耳声发射检查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003104010260000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耳鸣检查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310401026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耳鸣检查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003104010220000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平衡试验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310401022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平衡试验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003104010280000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助听器选配试验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310401028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助听器选配试验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003104010300000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真耳分析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310401030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真耳分析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003104010290000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电子耳蜗编程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310401029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电子耳蜗编程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330501022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耳形态畸形矫正术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003305010020000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耳道异物取出术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330501002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耳道异物取出术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003104010480000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耳廓假性囊肿穿刺压迫治疗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310401048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耳廓假性囊肿穿刺压迫治疗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003104010460000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鼓膜贴补治疗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310401046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鼓膜贴补治疗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003104010450000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耳药物烧灼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310401045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耳药物烧灼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003104010310000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鼓膜贴补试验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310401031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鼓膜贴补试验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003104010420000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耳正负压治疗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310401042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耳正负压治疗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003104010490000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耳部特殊治疗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310401049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耳部特殊治疗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003104010400000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鼓膜穿刺术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310401040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鼓膜穿刺术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003104010410000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耵聍冲洗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310401041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耵聍冲洗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003104010390000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上鼓室冲洗术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310401039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上鼓室冲洗术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003104010430000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波氏法咽鼓管吹张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310401043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波氏法咽鼓管吹张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003104010440000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导管法咽鼓管吹张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310401044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导管法咽鼓管吹张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310401051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耳石症手法复位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003104010260000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耳鸣检查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310401050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耳鸣治疗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003305010010000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耳廓软骨膜炎清创术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330501001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耳廓软骨膜炎清创术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003305010120000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外耳道疖脓肿切开引流术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330501012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外耳道疖脓肿切开引流术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003305030170000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耳后骨膜下脓肿切开引流术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330503017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耳后骨膜下脓肿切开引流术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003305010090000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耳前瘘管感染切开引流术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330501009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耳前瘘管感染切开引流术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003305010030000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耳廓恶性肿瘤切除术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330501003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耳廓恶性肿瘤切除术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003305010180000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耳廓再造术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330501018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耳廓再造术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003305010160000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一期耳廓成形术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330501016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一期耳廓成形术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003305010170000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分期耳廓成形术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330501017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分期耳廓成形术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003305010150000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部分断耳再植术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330501015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部分断耳再植术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003305010140000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完全断耳再植术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330501014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完全断耳再植术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003305010190000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耳廓畸形矫正术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330501019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耳廓畸形矫正术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自主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003305010060000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耳前瘘管切除术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330501006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耳前瘘管切除术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003305010080000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耳后瘘孔修补术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330501008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耳后瘘孔修补术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003305010070000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耳腮裂瘘管切除术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330501007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耳腮裂瘘管切除术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003305010040000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耳颞部血管瘤切除术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330501004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耳颞部血管瘤切除术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003305010050000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耳息肉摘除术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330501005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耳息肉摘除术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003305010100000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外耳道良性肿物切除术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330501010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外耳道良性肿物切除术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003305010210000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外耳道成形术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330501021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外耳道成形术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003305020020000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鼓膜切开术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330502002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鼓膜切开术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003305020030000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耳显微镜下鼓膜修补术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330502003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耳显微镜下鼓膜修补术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003305020040000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经耳内镜鼓膜修补术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330502004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经耳内镜鼓膜修补术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003305020010000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鼓膜置管术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330502001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鼓膜置管术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003305020110000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经耳内镜鼓室探查术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330502011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经耳内镜鼓室探查术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003305030060000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鼓丛切除术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330503006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鼓丛切除术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003305030070000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鼓索神经切断术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330503007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鼓索神经切断术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003305020090000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鼓室成形术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330502009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鼓室成形术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003305020100000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人工听骨听力重建术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330502010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人工听骨听力重建术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003305020070000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二氧化碳激光镫骨底板开窗术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330502007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二氧化碳激光镫骨底板开窗术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003305020050000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镫骨手术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330502005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镫骨手术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003305020060000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二次镫骨底板切除术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330502006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二次镫骨底板切除术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003305020080000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听骨链松解术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330502008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听骨链松解术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003305020120000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咽鼓管扩张术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330502012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咽鼓管扩张术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003305020130000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咽鼓管再造术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330502013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咽鼓管再造术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003305020180000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上鼓室鼓窦凿开术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330502018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上鼓室鼓窦凿开术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003305020140000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单纯乳突凿开术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330502014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单纯乳突凿开术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003305020150000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完壁式乳突根治术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330502015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完壁式乳突根治术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003305020160000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开放式乳突根治术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330502016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开放式乳突根治术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003305020170000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乳突改良根治术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330502017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乳突改良根治术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003305020200000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电子耳蜗植入术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330502020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电子耳蜗植入术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003305020190000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经耳脑脊液耳漏修补术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330502019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经耳脑脊液耳漏修补术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003305030010000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内耳窗修补术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330503001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内耳窗修补术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003305030030000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内耳淋巴囊减压术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330503003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内耳淋巴囊减压术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003305030020000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内耳开窗术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330503002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内耳开窗术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003305030080000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经迷路听神经瘤切除术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330503008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经迷路听神经瘤切除术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003305030140000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颞骨部分切除术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330503014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颞骨部分切除术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003305010130000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外耳道恶性肿瘤切除术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330501013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外耳道恶性肿瘤切除术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003305030150000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颞骨次全切除术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330503015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颞骨次全切除术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003305030160000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颞骨全切术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330503016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颞骨全切术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003305030100000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经迷路岩部胆脂瘤切除术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330503010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经迷路岩部胆脂瘤切除术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003305030110000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经中颅窝岩部胆脂瘤切除术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330503011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经中颅窝岩部胆脂瘤切除术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003305030120000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经迷路岩尖引流术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330503012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经迷路岩尖引流术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003305030130000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经中颅窝岩尖引流术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330503013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经中颅窝岩尖引流术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003104020020000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前鼻镜检查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310402002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前鼻镜检查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003104020010000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鼻内镜检查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310402001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鼻内镜检查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003104020030000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长鼻镜检查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310402003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长鼻镜检查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003104020080000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鼻阻力测定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310402008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鼻阻力测定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003104020090000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声反射鼻腔测量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310402009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声反射鼻腔测量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003104020070000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嗅觉功能检测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310402007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嗅觉功能检测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003104020100000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糖精试验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310402010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糖精试验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003104020050000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鼻粘膜激发试验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310402005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鼻粘膜激发试验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003306010070000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鼻腔异物取出术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330601007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鼻腔异物取出术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003104020240000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鼻异物取出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310402024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鼻异物取出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003306020040000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鼻窦异物取出术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330602004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鼻窦异物取出术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003104020120000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鼻腔冲洗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310402012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鼻腔冲洗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003104020150000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鼻窦冲洗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310402015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鼻窦冲洗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003104020040000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鼻内镜手术后检查处理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310402004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鼻内镜手术后检查处理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003104020190000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鼻负压置换治疗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310402019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鼻负压置换治疗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003104020140000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上颌窦穿刺术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310402014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上颌窦穿刺术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003104020170000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下鼻甲封闭术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310402017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下鼻甲封闭术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003306010130000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鼻中隔粘膜划痕术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330601013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鼻中隔粘膜划痕术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003104020220000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前鼻孔填塞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310402022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前鼻孔填塞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003104020230000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后鼻孔填塞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310402023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后鼻孔填塞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003104020250000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鼻部特殊治疗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310402025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鼻部特殊治疗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003306010190000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筛前神经切断术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330601019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筛前神经切断术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003305030050000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翼管神经切断术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330503005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翼管神经切断术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003306010030000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鼻部分缺损修复术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330601003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鼻部分缺损修复术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自主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003306010010000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鼻外伤清创缝合术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330601001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鼻外伤清创缝合术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003306010050000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前鼻孔成形术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330601005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前鼻孔成形术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自主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003306010270000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鼻孔闭锁修复术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330601027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鼻孔闭锁修复术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003306010280000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后鼻孔成形术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330601028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后鼻孔成形术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003306010100000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鼻翼肿瘤切除成形术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330601010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鼻翼肿瘤切除成形术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003306010170000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鼻中隔血肿切开引流术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330601017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鼻中隔血肿切开引流术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003306010160000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鼻中隔穿孔修补术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330601016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鼻中隔穿孔修补术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003306010080000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下鼻甲部分切除术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330601008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下鼻甲部分切除术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003306010090000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中鼻甲部分切除术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330601009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中鼻甲部分切除术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003306010040000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鼻继发畸形修复术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330601004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鼻继发畸形修复术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自主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003306010230000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隆鼻术后继发畸形矫正术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330601023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隆鼻术后继发畸形矫正术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自主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003306010290000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鼻侧壁移位伴骨质充填术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330601029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鼻侧壁移位伴骨质充填术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003306010240000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重度鞍鼻畸形矫正术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330601024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重度鞍鼻畸形矫正术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自主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003306010250000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鼻畸形矫正术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330601025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鼻畸形矫正术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自主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003114000230000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酒渣鼻切割术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311400023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酒渣鼻切割术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003306010110000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鼻前庭囊肿切除术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330601011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鼻前庭囊肿切除术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003306010120000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鼻息肉摘除术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330601012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鼻息肉摘除术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003306010200000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经鼻鼻侧鼻腔鼻窦肿瘤切除术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330601020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经鼻鼻侧鼻腔鼻窦肿瘤切除术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003306010210000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经鼻鼻腔鼻窦肿瘤切除术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330601021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经鼻鼻腔鼻窦肿瘤切除术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003306030030000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经前颅窝鼻窦肿物切除术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330603003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经前颅窝鼻窦肿物切除术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003306020020000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上颌窦根治术(柯-路氏手术)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330602002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上颌窦根治术(柯-路氏手术)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003306110020000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经颈侧进路鼻咽肿瘤切除术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330611002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经颈侧进路鼻咽肿瘤切除术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003306110030000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经硬腭进路鼻咽肿瘤切除术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330611003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经硬腭进路鼻咽肿瘤切除术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003306020080000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鼻内额窦开放手术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330602008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鼻内额窦开放手术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003306020060000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鼻额管扩张术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330602006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鼻额管扩张术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003306020120000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鼻内蝶窦开放手术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330602012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鼻内蝶窦开放手术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003306020130000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经鼻内镜鼻窦手术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330602013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经鼻内镜鼻窦手术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003306020070000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鼻外额窦开放手术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330602007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鼻外额窦开放手术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003306020100000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鼻内筛窦开放手术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330602010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鼻内筛窦开放手术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003306020090000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鼻外筛窦开放手术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330602009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鼻外筛窦开放手术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003306020110000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鼻外蝶窦开放手术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330602011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鼻外蝶窦开放手术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003306020010000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上颌窦鼻内开窗术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330602001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上颌窦鼻内开窗术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003306020140000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全筛窦切除术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330602014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全筛窦切除术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003306010020000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鼻骨骨折整复术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330601002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鼻骨骨折整复术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003306010180000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筛动脉结扎术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330601018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筛动脉结扎术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003306020030000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经上颌窦颌内动脉结扎术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330602003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经上颌窦颌内动脉结扎术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003306010140000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鼻中隔矫正术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330601014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鼻中隔矫正术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003306020050000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萎缩性鼻炎鼻腔缩窄术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330602005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萎缩性鼻炎鼻腔缩窄术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003306060260000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口鼻腔前庭瘘修补术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330606026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口鼻腔前庭瘘修补术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003104020180000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鼻腔粘连分离术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310402018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鼻腔粘连分离术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003104030070000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间接鼻咽镜检查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310403007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间接鼻咽镜检查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003104030120000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间接喉镜检查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310403012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间接喉镜检查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003104030080000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硬性鼻咽镜检查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310403008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硬性鼻咽镜检查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003104030060000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纤维鼻咽镜检查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310403006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纤维鼻咽镜检查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003104030090000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纤维喉镜检查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310403009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纤维喉镜检查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003104030100000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喉动态镜检查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310403010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喉动态镜检查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003104030130000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支撑喉镜检查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310403013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支撑喉镜检查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003104030110000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直达喉镜检查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310403011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直达喉镜检查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003104030010000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喉声图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310403001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喉声图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003104030020000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喉频谱仪检查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310403002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喉频谱仪检查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003104030040000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计算机嗓音疾病评估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310403004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计算机嗓音疾病评估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003104030050000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计算机言语疾病矫治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310403005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计算机言语疾病矫治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003104030030000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喉电图测试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310403003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喉电图测试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003104030140000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咽封闭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310403014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咽封闭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003104030150000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喉上神经封闭术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310403015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喉上神经封闭术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003104030160000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咽部特殊治疗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310403016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咽部特殊治疗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003307010220000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喉良性肿瘤切除术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330701022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喉良性肿瘤切除术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003306050220000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口咽部恶性肿物局部扩大切除术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330605022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口咽部恶性肿物局部扩大切除术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003306110060000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颈外进路咽旁间隙肿物摘除术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330611006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颈外进路咽旁间隙肿物摘除术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003306110050000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颈侧切开下咽肿瘤切除术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330611005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颈侧切开下咽肿瘤切除术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003307010090000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全喉切除咽气管吻合术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330701009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全喉切除咽气管吻合术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003306110040000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经硬腭进路鼻咽狭窄闭锁切开成形术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330611004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经硬腭进路鼻咽狭窄闭锁切开成形术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003306060070000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悬雍垂缩短术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330606007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悬雍垂缩短术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003306060060000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腭咽成形术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330606006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腭咽成形术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003306060080000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悬雍垂腭咽成形术(UPPP)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330606008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悬雍垂腭咽成形术(UPPP)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003306060210000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腭咽肌瓣成形术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330606021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腭咽肌瓣成形术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003306060220000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咽后嵴成形术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330606022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咽后嵴成形术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003306060230000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咽后壁组织瓣成形术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330606023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咽后壁组织瓣成形术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003306060040000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腭弓成形术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330606004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腭弓成形术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003306060050000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腭帆缩短术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330606005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腭帆缩短术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003306100010000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扁桃体切除术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330610001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扁桃体切除术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003306100020000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腺样体刮除术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330610002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腺样体刮除术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003306100030000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舌扁桃体切除术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330610003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舌扁桃体切除术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003307010380000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会厌良性肿瘤切除术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330701038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会厌良性肿瘤切除术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003307010370000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经颈进路会厌肿物切除术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330701037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经颈进路会厌肿物切除术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003307010010000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经直达喉镜喉肿物摘除术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330701001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经直达喉镜喉肿物摘除术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003307010250000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经支撑喉镜激光声带肿物切除术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330701025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经支撑喉镜激光声带肿物切除术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003307010230000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喉裂开声带切除术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330701023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喉裂开声带切除术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003307010020000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颈侧切开喉部肿瘤切除术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330701002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颈侧切开喉部肿瘤切除术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003307010240000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喉裂开肿瘤切除术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330701024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喉裂开肿瘤切除术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003307010100000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喉次全切除术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330701010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喉次全切除术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003307010110000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3/4喉切除术及喉功能重建术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330701011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3/4喉切除术及喉功能重建术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003307010120000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垂直半喉切除术及喉功能重建术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330701012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垂直半喉切除术及喉功能重建术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003307010130000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垂直超半喉切除术及喉功能重建术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330701013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垂直超半喉切除术及喉功能重建术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003307010140000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声门上水平喉切除术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330701014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声门上水平喉切除术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003307010150000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梨状窝癌切除术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330701015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梨状窝癌切除术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003307010060000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喉全切除术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330701006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喉全切除术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003307010160000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全喉全下咽全食管切除+全胃上提修复术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330701016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全喉全下咽全食管切除+全胃上提修复术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003307010080000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喉功能重建术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330701008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喉功能重建术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003307010280000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喉气管外伤缝合成形术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330701028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喉气管外伤缝合成形术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003307010260000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经颈侧杓状软骨切除声带外移术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330701026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经颈侧杓状软骨切除声带外移术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003307010310000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甲状软骨成形术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330701031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甲状软骨成形术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003307010320000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环杓关节间接拨动术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330701032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环杓关节间接拨动术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003307010330000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环杓关节直接拨动术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330701033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环杓关节直接拨动术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003309000030000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颈淋巴结清扫术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330900003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颈淋巴结清扫术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003307010180000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喉瘢痕狭窄扩张术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330701018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喉瘢痕狭窄扩张术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003307010190000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喉狭窄经口扩张及喉模置入术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330701019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喉狭窄经口扩张及喉模置入术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003307010270000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喉气管裂开瘢痕切除喉模置入术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330701027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喉气管裂开瘢痕切除喉模置入术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003307010200000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喉狭窄成形及“T”型管置入术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330701020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喉狭窄成形及“T”型管置入术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003307010290000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喉气管狭窄支架成形术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330701029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喉气管狭窄支架成形术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003306110080000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咽瘘皮瓣修复术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330611008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咽瘘皮瓣修复术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003307010360000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会厌脓肿切开引流术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330701036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会厌脓肿切开引流术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003306100040000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扁桃体周围脓肿切开引流术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330610004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扁桃体周围脓肿切开引流术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003306110010000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咽后壁脓肿切开引流术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330611001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咽后壁脓肿切开引流术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003307010040000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环甲膜切开术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330701004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环甲膜切开术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003307010050000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气管切开术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330701005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气管切开术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003307010070000</w:t>
            </w:r>
          </w:p>
        </w:tc>
        <w:tc>
          <w:tcPr>
            <w:tcW w:w="16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喉全切除术后发音管安装术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330701007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喉全切除术后发音管安装术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1040 </w:t>
            </w:r>
          </w:p>
        </w:tc>
      </w:tr>
    </w:tbl>
    <w:p/>
    <w:p>
      <w:pPr>
        <w:jc w:val="center"/>
        <w:rPr>
          <w:sz w:val="36"/>
          <w:szCs w:val="36"/>
        </w:rPr>
      </w:pP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湘西州体被系统医疗服务价格项目价格表</w:t>
      </w:r>
    </w:p>
    <w:tbl>
      <w:tblPr>
        <w:tblStyle w:val="2"/>
        <w:tblW w:w="87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2016"/>
        <w:gridCol w:w="3422"/>
        <w:gridCol w:w="1107"/>
        <w:gridCol w:w="1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0" w:type="dxa"/>
          <w:trHeight w:val="312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34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二类一档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012416000010000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变应原皮肤试验费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012416000020000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皮肤生理指标检查费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012416000030000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皮肤微生物检查费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012416000040000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皮肤物理检查费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012416000050000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皮肤镜检查费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012416000050100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皮肤镜检查费-毛发镜检查（扩展）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012416000060000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紫外线荧光检查费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012416000070000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生殖器皮肤黏膜检查费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013114000010000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皮损治疗费（常规）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每个皮损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013114000020000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皮损治疗费（特殊）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每个皮损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013114000030000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头皮微针治疗费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013114000040000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床位费（大面积创伤治疗）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013114000050000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化学换肤费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013114000060000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脱毛治疗费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每平方厘米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013114000070000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药物熏蒸治疗费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013316000010000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浅表异物取出费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每个皮损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013316000010001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浅表异物取出费-儿童（加收）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013114000080000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指（趾）甲治疗费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每甲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013114000080001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指（趾）甲治疗费-拔甲（加收）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013316000020000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指（趾）甲成形费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每甲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013316000020001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指（趾）甲成形费-儿童（加收）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013316000030000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浅表肿物去除费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013316000030001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浅表肿物去除费-儿童（加收）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013316000030011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浅表肿物去除费-累及重要器官或功能部位（加收）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013316000040000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浅表恶性肿瘤去除费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013316000040001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浅表恶性肿瘤去除费-儿童（加收）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013316000040011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浅表恶性肿瘤去除费-累及重要器官或功能部位（加收）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013316000050000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巨痣去除费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013316000050001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巨痣去除费-儿童（加收）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013316000050011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巨痣去除费-累及重要器官或功能部位（加收）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013316000060000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血管瘤去除费（常规）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013316000060001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血管瘤去除费（常规）-儿童（加收）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013316000060011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血管瘤去除费（常规）-累及重要器官或功能部位（加收）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013316000060100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血管瘤去除费（常规）-其他类型血管源性肿物去除（扩展）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013316000070000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血管瘤去除费（复杂）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013316000070001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血管瘤去除费（复杂）-儿童（加收）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013316000070011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血管瘤去除费（复杂）-累及重要器官或功能部位（加收）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013316000070100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血管瘤去除费（复杂）-其他类型血管源性肿物去除（扩展）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013316000080000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脉管畸形去除费（常规）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013316000080001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脉管畸形去除费（常规）-儿童（加收）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013316000080011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脉管畸形去除费（常规）-累及重要器官或功能部位（加收）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013316000090000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脉管畸形去除费（复杂）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013316000090001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脉管畸形去除费（复杂）-儿童（加收）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013316000090011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脉管畸形去除费（复杂）-累及重要器官或功能部位（加收）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013316000100000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神经纤维瘤去除费（常规）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013316000100001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神经纤维瘤去除费（常规）-儿童（加收）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013316000100011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神经纤维瘤去除费（常规）-累及重要器官或功能部位（加收）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013316000110000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神经纤维瘤去除费（复杂）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013316000110001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神经纤维瘤去除费（复杂）-儿童（加收）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013316000110011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神经纤维瘤去除费（复杂）-累及重要器官或功能部位（加收）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013316000120000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瘢痕去除费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厘米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013316000120001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瘢痕去除费-儿童（加收）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013316000120011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瘢痕去除费-广泛皮下瘢痕粘连（加收）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013316000130000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皮肤扩张器置入费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013316000130001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皮肤扩张器置入费-儿童（加收）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013316000130011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皮肤扩张器置入费-策略性延迟（加收）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013316000140000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皮肤扩张器取出费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013316000140001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皮肤扩张器取出费-儿童（加收）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013316000150000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扩张器置换调整费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013316000150001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扩张器置换调整费-儿童（加收）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013316000160000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组织瓣切取费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013316000160001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组织瓣切取费-儿童（加收）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013316000170000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带蒂皮瓣转移费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013316000170001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带蒂皮瓣转移费-儿童（加收）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013316000170011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带蒂皮瓣转移费-穿支皮瓣（加收）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013316000170012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带蒂皮瓣转移费-逆行供血皮瓣（加收）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013316000170013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带蒂皮瓣转移费-扩张皮瓣（加收）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013316000170014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带蒂皮瓣转移费-预构皮瓣（加收）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013316000180000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游离皮瓣移植费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013316000180001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游离皮瓣移植费-儿童（加收）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013316000180011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游离皮瓣移植费-穿支皮瓣（加收）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013316000180012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游离皮瓣移植费-扩张皮瓣（加收）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013316000180013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游离皮瓣移植费-预构皮瓣（加收）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013316000190000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游离复合组织瓣移植费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013316000190001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游离复合组织瓣移植费-儿童（加收）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013316000200000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带蒂复合组织瓣转移费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013316000200001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带蒂复合组织瓣转移费-儿童（加收）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013316000210000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皮管成形费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013316000210001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皮管成形费-儿童（加收）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013316000210011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皮管成形费-跨部位（加收）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013316000220000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皮瓣延迟费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013316000220001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皮瓣延迟费-儿童（加收）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013316000220011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皮瓣延迟费-预构皮瓣（加收）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013316000230000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断蒂费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013316000230001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断蒂费-儿童（加收）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013316000240000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皮瓣探查费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013316000240001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皮瓣探查费-儿童（加收）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013316000250000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皮瓣修整费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013316000250001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皮瓣修整费-儿童（加收）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013316000260000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自体皮移植费（常规）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1%体表面积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013316000260001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自体皮移植费（常规）-儿童（加收）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013316000270000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自体皮移植费（复杂）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1%体表面积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013316000270001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自体皮移植费（复杂）-儿童（加收）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013316000280000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异体皮移植费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013316000280001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异体皮移植费-儿童（加收）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013316000280100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异体皮移植费-异种皮移植（扩展）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013316000290000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皮肤撕/套脱伤修复费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013316000290001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皮肤撕/套脱伤修复费-儿童（加收）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013316000290011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皮肤撕/套脱伤修复费-头面部撕/套脱伤（加收）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013316000300000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象皮肿整形费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013316000300001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象皮肿整形费-儿童（加收）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013114000090000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烧伤抢救费(小)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013114000100000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烧伤抢救费（中）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013114000110000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烧伤抢救费（大）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013114000120000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烧伤复合伤抢救费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013316000310000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烧伤焦痂切开减张费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每个部位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013316000310001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烧伤焦痂切开减张费-儿童（加收）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013316000320000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创面扩创费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每个部位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013316000320001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创面扩创费-儿童（加收）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013316000320011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创面扩创费-烧伤浸浴扩创（加收）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013316000330000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焦痂去除费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1%体表面积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013316000330001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焦痂去除费-儿童（加收）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013316000340000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异体组织制备费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013316000340001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异体组织制备费-儿童（加收）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013316000340100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异体组织制备费-异种组织制备（扩展）</w:t>
            </w: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湘西州体被类医疗服务价格项目废止表</w:t>
      </w:r>
    </w:p>
    <w:p>
      <w:pPr>
        <w:rPr>
          <w:rFonts w:hint="eastAsia"/>
        </w:rPr>
      </w:pPr>
    </w:p>
    <w:tbl>
      <w:tblPr>
        <w:tblStyle w:val="2"/>
        <w:tblW w:w="836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635"/>
        <w:gridCol w:w="1460"/>
        <w:gridCol w:w="1482"/>
        <w:gridCol w:w="1293"/>
        <w:gridCol w:w="1072"/>
        <w:gridCol w:w="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国家项目代码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国家项目名称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地方项目代码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地方项目名称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二类一档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003114000020000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性病检查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311400002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性病检查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003114000050000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皮肤生理指标系统分析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311400005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皮肤生理指标系统分析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003114000060000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皮损取材检查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311400006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皮损取材检查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每个取材部位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003114000070000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毛雍症检查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311400007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毛雍症检查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每个取材部位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003114000090000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伍德氏灯检查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311400009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伍德氏灯检查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003114000100000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斑贴试验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311400010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斑贴试验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斑贴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003114000110000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光敏试验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311400011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光敏试验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003114000120000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醋酸白试验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311400012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醋酸白试验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003114000130000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电解脱毛治疗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311400013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电解脱毛治疗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每根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003114000140000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皮肤赘生物电烧治疗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311400014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皮肤赘生物电烧治疗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003114000170000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白癜风皮肤移植术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311400017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白癜风皮肤移植术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1cm2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003114000180000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面部磨削术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311400018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面部磨削术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1cm2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003114000190000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刮疣治疗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311400019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刮疣治疗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003114000200000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丘疹挤粟治疗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311400020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丘疹挤粟治疗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003114000210000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甲癣封包治疗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311400021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甲癣封包治疗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每个指(趾)甲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003114000220000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拔甲治疗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311400022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拔甲治疗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003114000260000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疱液抽取术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311400026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疱液抽取术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003114000280000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皮损内注射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311400028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皮损内注射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003114000290000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粉刺去除术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311400029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粉刺去除术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003114000300000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鸡眼刮除术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311400030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鸡眼刮除术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003114000330000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二氧化碳(CO2)激光治疗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311400033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二氧化碳(CO2)激光治疗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003114000340000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激光脱毛术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311400034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激光脱毛术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003114000360000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氦氖(He-Ne)激光照射治疗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311400036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氦氖(He-Ne)激光照射治疗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003114000370000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氩激光治疗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311400037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氩激光治疗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003114000390000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液氮冷冻治疗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311400039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液氮冷冻治疗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003114000400000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烧伤抢救(大)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311400040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烧伤抢救(大)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003114000410000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烧伤抢救(中)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311400041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烧伤抢救(中)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003114000420000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烧伤抢救(小)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311400042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烧伤抢救(小)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003114000430000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烧伤复合伤抢救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311400043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烧伤复合伤抢救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003114000320000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脉冲激光治疗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311400032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脉冲激光治疗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003114000490000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烧伤浸浴扩创术(大)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311400049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烧伤浸浴扩创术(大)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003114000500000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烧伤浸浴扩创术(中)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311400050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烧伤浸浴扩创术(中)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003114000510000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烧伤浸浴扩创术(小)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311400051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烧伤浸浴扩创术(小)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003114000520000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悬浮床治疗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311400052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悬浮床治疗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003114000530000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翻身床治疗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311400053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翻身床治疗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003114000540000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烧伤功能训练床治疗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311400054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烧伤功能训练床治疗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003302010010000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头皮肿物切除术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330201001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头皮肿物切除术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003306060370000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带蒂皮瓣二期断蒂术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330606037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带蒂皮瓣二期断蒂术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003306060380000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皮瓣肌皮瓣延迟术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330606038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皮瓣肌皮瓣延迟术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003315190130000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复合组织游离移植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331519013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复合组织游离移植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003315190140000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带蒂复合组织瓣成形术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331519014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带蒂复合组织瓣成形术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003315190150000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手部带真皮下血管网皮肤移植术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331519015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手部带真皮下血管网皮肤移植术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100cm2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003315200030000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手部外伤皮肤缺损游离植皮术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331520003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手部外伤皮肤缺损游离植皮术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003315200040000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手外伤局部转移皮瓣术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331520004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手外伤局部转移皮瓣术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003315210010000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手外伤腹部埋藏皮瓣术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331521001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手外伤腹部埋藏皮瓣术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003315210020000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手外伤胸壁交叉皮瓣术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331521002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手外伤胸壁交叉皮瓣术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003315210030000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手外伤交臂皮瓣术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331521003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手外伤交臂皮瓣术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003315210040000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手外伤邻指皮瓣术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331521004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手外伤邻指皮瓣术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003315210050000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手外伤鱼际皮瓣术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331521005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手外伤鱼际皮瓣术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003315210060000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手外伤推进皮瓣(V—Y)术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331521006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手外伤推进皮瓣(V—Y)术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003315210070000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手外伤邻指交叉皮下组织瓣术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331521007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手外伤邻指交叉皮下组织瓣术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003315210210000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手部皮肤撕脱伤修复术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331521021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手部皮肤撕脱伤修复术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003315210220000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手外伤清创反取皮植皮术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331521022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手外伤清创反取皮植皮术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003315210230000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手外伤大网膜移植植皮术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331521023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手外伤大网膜移植植皮术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003315210240000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食指背侧岛状皮瓣术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331521024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食指背侧岛状皮瓣术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003315210250000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掌骨间背动脉倒转皮瓣术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331521025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掌骨间背动脉倒转皮瓣术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003315210260000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前臂桡尺动脉倒转皮瓣术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331521026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前臂桡尺动脉倒转皮瓣术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003315210270000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环指岛状皮瓣术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331521027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环指岛状皮瓣术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003316020020000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体表异物取出术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331602002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体表异物取出术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003316020030000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胼胝病变切除修复术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331602003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胼胝病变切除修复术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每处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病变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003316020040000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浅表肿物切除术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331602004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浅表肿物切除术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肿物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003316020050000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海绵状血管瘤切除术(大)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331602005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海绵状血管瘤切除术(大)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003316020060000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海绵状血管瘤切除术(中)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331602006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海绵状血管瘤切除术(中)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003316020070000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海绵状血管瘤切除术(小)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331602007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海绵状血管瘤切除术(小)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003316020130000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皮肤恶性肿瘤切除术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331602013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皮肤恶性肿瘤切除术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003316030010000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烧伤焦痂切开减张术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331603001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烧伤焦痂切开减张术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003316030020000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烧伤扩创术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331603002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烧伤扩创术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003316030090000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切痂术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331603009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切痂术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003316030100000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削痂术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331603010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削痂术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003316030110000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取皮术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331603011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取皮术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003316030120000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头皮取皮术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331603012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头皮取皮术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003316030130000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网状自体皮制备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331603013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网状自体皮制备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003316030140000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微粒自体皮制备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331603014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微粒自体皮制备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003316030150000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自体皮细胞悬液制备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331603015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自体皮细胞悬液制备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003316030160000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异体皮制备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331603016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异体皮制备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003316030180000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异体组织制备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331603018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异体组织制备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每部位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003316030190000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磨痂自体皮移植术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331603019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磨痂自体皮移植术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003316030200000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焦痂开窗植皮术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331603020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焦痂开窗植皮术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003316030210000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异体皮打洞嵌植自体皮术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331603021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异体皮打洞嵌植自体皮术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003316030220000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切(削)痂自体微粒皮移植术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331603022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切(削)痂自体微粒皮移植术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003316030230000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切(削)痂网状自体皮移植术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331603023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切(削)痂网状自体皮移植术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003316030240000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体外细胞培养皮肤细胞移植术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331603024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体外细胞培养皮肤细胞移植术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003316030250000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烧伤肉芽创面扩创植皮术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331603025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烧伤肉芽创面扩创植皮术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003316030260000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自体皮移植术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331603026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自体皮移植术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003316030270000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异体皮移植术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331603027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异体皮移植术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003316030280000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带毛囊游离皮肤移植术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331603028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带毛囊游离皮肤移植术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003316030290000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带真皮血管网游离皮片切取术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331603029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带真皮血管网游离皮片切取术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003316030300000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游离皮片移植术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331603030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游离皮片移植术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003316030310000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皮肤撕脱反取皮回植术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331603031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皮肤撕脱反取皮回植术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1％体表面积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003316030320000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颜面切痂植皮术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331603032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颜面切痂植皮术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003316030330000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胸部切削痂自体皮移植术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331603033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胸部切削痂自体皮移植术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003316030350000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手部扩创延期植皮术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331603035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手部扩创延期植皮术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003316030360000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全手切削痂植皮术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331603036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全手切削痂植皮术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003316030370000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手背切削痂植皮术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331603037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手背切削痂植皮术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003316030380000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手烧伤扩创交臂皮瓣修复术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331603038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手烧伤扩创交臂皮瓣修复术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003316030390000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手烧伤扩创胸皮瓣修复术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331603039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手烧伤扩创胸皮瓣修复术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003316030400000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小腿烧伤扩创交腿皮瓣修复术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331603040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小腿烧伤扩创交腿皮瓣修复术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003316030450000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皮肤扩张器置入术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331603045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皮肤扩张器置入术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003316030460000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扩张器取出皮瓣移植术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331603046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扩张器取出皮瓣移植术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003316030470000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烧伤瘢痕切除缝合术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331603047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烧伤瘢痕切除缝合术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003316030480000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烧伤瘢痕切除松解植皮术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331603048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烧伤瘢痕切除松解植皮术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003316040020000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慢性溃疡修复术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331604002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慢性溃疡修复术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003316040120000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颊部缺损修复术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331604012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颊部缺损修复术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003316040150000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面部瘢痕切除整形术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331604015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面部瘢痕切除整形术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2cm2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自主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003316040160000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面部外伤清创整形术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331604016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面部外伤清创整形术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003316040180000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指甲成形术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331604018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指甲成形术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自主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003316040190000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足底缺损修复术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331604019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足底缺损修复术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003316040200000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橡皮肿整形术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331604020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橡皮肿整形术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003316040240000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任意皮瓣形成术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331604024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任意皮瓣形成术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自主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003316040250000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轴型组织瓣形成术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331604025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轴型组织瓣形成术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003316040260000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筋膜组织瓣形成术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331604026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筋膜组织瓣形成术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003316040270000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阔筋膜切取术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331604027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阔筋膜切取术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003316040280000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游离皮瓣切取移植术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331604028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游离皮瓣切取移植术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003316040290000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带蒂筋膜瓣切取移植术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331604029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带蒂筋膜瓣切取移植术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003316040300000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带蒂肌皮瓣切取移植术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331604030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带蒂肌皮瓣切取移植术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003316040310000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带蒂肌瓣切取移植术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331604031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带蒂肌瓣切取移植术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003316040320000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带蒂轴型皮瓣切取移植术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331604032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带蒂轴型皮瓣切取移植术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003316040330000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带血运骨皮瓣切取移植术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331604033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带血运骨皮瓣切取移植术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331519018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穿支皮瓣移植术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003316040340000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带毛囊皮瓣移植术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331604034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带毛囊皮瓣移植术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003114000010000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变应原皮内试验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311400001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变应原皮内试验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4MjQ4MmJjOWI4YzVmNDQwMDI4NmQwZjY1ZTcwY2YifQ=="/>
  </w:docVars>
  <w:rsids>
    <w:rsidRoot w:val="130F730B"/>
    <w:rsid w:val="05BC1DCB"/>
    <w:rsid w:val="0BA965B8"/>
    <w:rsid w:val="112F0C3F"/>
    <w:rsid w:val="114A2981"/>
    <w:rsid w:val="130F730B"/>
    <w:rsid w:val="15FB1B6C"/>
    <w:rsid w:val="24F350DC"/>
    <w:rsid w:val="2CE75322"/>
    <w:rsid w:val="325154C6"/>
    <w:rsid w:val="3BFF22AA"/>
    <w:rsid w:val="627666FF"/>
    <w:rsid w:val="64F26608"/>
    <w:rsid w:val="703F2826"/>
    <w:rsid w:val="77206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3"/>
    <w:uiPriority w:val="0"/>
    <w:rPr>
      <w:rFonts w:hint="default" w:ascii="仿宋_GB2312" w:eastAsia="仿宋_GB2312" w:cs="仿宋_GB2312"/>
      <w:color w:val="000000"/>
      <w:sz w:val="18"/>
      <w:szCs w:val="18"/>
      <w:u w:val="none"/>
    </w:rPr>
  </w:style>
  <w:style w:type="character" w:customStyle="1" w:styleId="5">
    <w:name w:val="font111"/>
    <w:basedOn w:val="3"/>
    <w:uiPriority w:val="0"/>
    <w:rPr>
      <w:rFonts w:ascii="DejaVu Sans" w:hAnsi="DejaVu Sans" w:eastAsia="DejaVu Sans" w:cs="DejaVu Sans"/>
      <w:color w:val="000000"/>
      <w:sz w:val="18"/>
      <w:szCs w:val="18"/>
      <w:u w:val="none"/>
    </w:rPr>
  </w:style>
  <w:style w:type="character" w:customStyle="1" w:styleId="6">
    <w:name w:val="font101"/>
    <w:basedOn w:val="3"/>
    <w:autoRedefine/>
    <w:qFormat/>
    <w:uiPriority w:val="0"/>
    <w:rPr>
      <w:rFonts w:hint="default" w:ascii="仿宋_GB2312" w:eastAsia="仿宋_GB2312" w:cs="仿宋_GB2312"/>
      <w:color w:val="000000"/>
      <w:sz w:val="22"/>
      <w:szCs w:val="22"/>
      <w:u w:val="none"/>
    </w:rPr>
  </w:style>
  <w:style w:type="character" w:customStyle="1" w:styleId="7">
    <w:name w:val="font112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font61"/>
    <w:basedOn w:val="3"/>
    <w:uiPriority w:val="0"/>
    <w:rPr>
      <w:rFonts w:hint="default" w:ascii="仿宋_GB2312" w:eastAsia="仿宋_GB2312" w:cs="仿宋_GB2312"/>
      <w:color w:val="000000"/>
      <w:sz w:val="22"/>
      <w:szCs w:val="22"/>
      <w:u w:val="none"/>
    </w:rPr>
  </w:style>
  <w:style w:type="character" w:customStyle="1" w:styleId="9">
    <w:name w:val="font121"/>
    <w:basedOn w:val="3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91"/>
    <w:basedOn w:val="3"/>
    <w:uiPriority w:val="0"/>
    <w:rPr>
      <w:rFonts w:ascii="DejaVu Sans" w:hAnsi="DejaVu Sans" w:eastAsia="DejaVu Sans" w:cs="DejaVu Sans"/>
      <w:color w:val="000000"/>
      <w:sz w:val="24"/>
      <w:szCs w:val="24"/>
      <w:u w:val="none"/>
    </w:rPr>
  </w:style>
  <w:style w:type="character" w:customStyle="1" w:styleId="11">
    <w:name w:val="font41"/>
    <w:basedOn w:val="3"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2026-04-01T07:59:00Z</dcterms:created>
  <dc:creator>syy</dc:creator>
  <cp:lastModifiedBy>CHF</cp:lastModifiedBy>
  <dcterms:modified xsi:type="dcterms:W3CDTF">2026-04-01T08:46:22Z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5E32F35E4F2E40C3BF554C60A37E9B02_11</vt:lpwstr>
  </property>
</Properties>
</file>